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913" w:rsidRDefault="00A07913" w:rsidP="00A07913">
      <w:pPr>
        <w:pStyle w:val="30"/>
        <w:shd w:val="clear" w:color="auto" w:fill="auto"/>
        <w:spacing w:line="240" w:lineRule="auto"/>
        <w:rPr>
          <w:rStyle w:val="35"/>
          <w:rFonts w:ascii="Times New Roman" w:hAnsi="Times New Roman" w:cs="Times New Roman"/>
          <w:b/>
          <w:bCs/>
          <w:sz w:val="24"/>
          <w:szCs w:val="24"/>
        </w:rPr>
      </w:pPr>
      <w:bookmarkStart w:id="0" w:name="_GoBack"/>
      <w:bookmarkEnd w:id="0"/>
    </w:p>
    <w:p w:rsidR="00A07913" w:rsidRDefault="00A07913" w:rsidP="00A07913">
      <w:pPr>
        <w:pStyle w:val="30"/>
        <w:shd w:val="clear" w:color="auto" w:fill="auto"/>
        <w:spacing w:line="240" w:lineRule="auto"/>
        <w:jc w:val="left"/>
        <w:rPr>
          <w:rStyle w:val="35"/>
          <w:rFonts w:ascii="Times New Roman" w:hAnsi="Times New Roman" w:cs="Times New Roman"/>
          <w:b/>
          <w:bCs/>
          <w:sz w:val="24"/>
          <w:szCs w:val="24"/>
        </w:rPr>
      </w:pPr>
    </w:p>
    <w:p w:rsidR="00A07913" w:rsidRDefault="00A07913" w:rsidP="00A07913">
      <w:pPr>
        <w:pStyle w:val="30"/>
        <w:shd w:val="clear" w:color="auto" w:fill="auto"/>
        <w:spacing w:line="240" w:lineRule="auto"/>
        <w:rPr>
          <w:rStyle w:val="35"/>
          <w:rFonts w:ascii="Times New Roman" w:hAnsi="Times New Roman" w:cs="Times New Roman"/>
          <w:b/>
          <w:bCs/>
          <w:sz w:val="24"/>
          <w:szCs w:val="24"/>
        </w:rPr>
      </w:pPr>
      <w:r>
        <w:rPr>
          <w:rStyle w:val="35"/>
          <w:rFonts w:ascii="Times New Roman" w:hAnsi="Times New Roman" w:cs="Times New Roman"/>
          <w:b/>
          <w:bCs/>
          <w:sz w:val="24"/>
          <w:szCs w:val="24"/>
        </w:rPr>
        <w:t>Ρόδος, 28-02-21</w:t>
      </w:r>
    </w:p>
    <w:p w:rsidR="00A07913" w:rsidRDefault="00A07913" w:rsidP="00A07913">
      <w:pPr>
        <w:pStyle w:val="30"/>
        <w:shd w:val="clear" w:color="auto" w:fill="auto"/>
        <w:spacing w:line="240" w:lineRule="auto"/>
        <w:rPr>
          <w:rStyle w:val="35"/>
          <w:rFonts w:ascii="Times New Roman" w:hAnsi="Times New Roman" w:cs="Times New Roman"/>
          <w:b/>
          <w:bCs/>
          <w:sz w:val="24"/>
          <w:szCs w:val="24"/>
        </w:rPr>
      </w:pPr>
    </w:p>
    <w:p w:rsidR="007523A3" w:rsidRPr="00A07913" w:rsidRDefault="00A07913" w:rsidP="00A07913">
      <w:pPr>
        <w:pStyle w:val="30"/>
        <w:shd w:val="clear" w:color="auto" w:fill="auto"/>
        <w:spacing w:line="240" w:lineRule="auto"/>
        <w:rPr>
          <w:rFonts w:ascii="Times New Roman" w:hAnsi="Times New Roman" w:cs="Times New Roman"/>
          <w:sz w:val="24"/>
          <w:szCs w:val="24"/>
        </w:rPr>
      </w:pPr>
      <w:r>
        <w:rPr>
          <w:rStyle w:val="35"/>
          <w:rFonts w:ascii="Times New Roman" w:hAnsi="Times New Roman" w:cs="Times New Roman"/>
          <w:b/>
          <w:bCs/>
          <w:sz w:val="24"/>
          <w:szCs w:val="24"/>
        </w:rPr>
        <w:t xml:space="preserve">ΑΝΑΚΟΙΝΩΣΗ </w:t>
      </w:r>
    </w:p>
    <w:p w:rsidR="007523A3" w:rsidRPr="00A07913" w:rsidRDefault="00A07913" w:rsidP="00A07913">
      <w:pPr>
        <w:pStyle w:val="30"/>
        <w:shd w:val="clear" w:color="auto" w:fill="auto"/>
        <w:spacing w:after="1140" w:line="240" w:lineRule="auto"/>
        <w:rPr>
          <w:rFonts w:ascii="Times New Roman" w:hAnsi="Times New Roman" w:cs="Times New Roman"/>
          <w:sz w:val="24"/>
          <w:szCs w:val="24"/>
        </w:rPr>
      </w:pPr>
      <w:r>
        <w:rPr>
          <w:rFonts w:ascii="Times New Roman" w:hAnsi="Times New Roman" w:cs="Times New Roman"/>
          <w:sz w:val="24"/>
          <w:szCs w:val="24"/>
        </w:rPr>
        <w:t xml:space="preserve"> Η ΕΙΣΑΓΓΕΛΕΑΣ ΠΡΩΤΟΔΙΚΩΝ ΡΟΔΟΥ</w:t>
      </w:r>
    </w:p>
    <w:p w:rsidR="006C6C41" w:rsidRDefault="007A7C82" w:rsidP="00E501E9">
      <w:pPr>
        <w:pStyle w:val="20"/>
        <w:shd w:val="clear" w:color="auto" w:fill="auto"/>
        <w:spacing w:before="0" w:after="0" w:line="240" w:lineRule="auto"/>
        <w:ind w:left="720" w:right="1449" w:firstLine="153"/>
        <w:rPr>
          <w:rFonts w:ascii="Times New Roman" w:hAnsi="Times New Roman" w:cs="Times New Roman"/>
          <w:sz w:val="24"/>
          <w:szCs w:val="24"/>
        </w:rPr>
      </w:pPr>
      <w:r>
        <w:rPr>
          <w:rFonts w:ascii="Times New Roman" w:hAnsi="Times New Roman" w:cs="Times New Roman"/>
          <w:sz w:val="24"/>
          <w:szCs w:val="24"/>
        </w:rPr>
        <w:t xml:space="preserve">         </w:t>
      </w:r>
      <w:r w:rsidR="00075F80" w:rsidRPr="00A07913">
        <w:rPr>
          <w:rFonts w:ascii="Times New Roman" w:hAnsi="Times New Roman" w:cs="Times New Roman"/>
          <w:sz w:val="24"/>
          <w:szCs w:val="24"/>
        </w:rPr>
        <w:t xml:space="preserve">Λαμβάνοντας υπόψη </w:t>
      </w:r>
      <w:r w:rsidR="00A07913">
        <w:rPr>
          <w:rFonts w:ascii="Times New Roman" w:hAnsi="Times New Roman" w:cs="Times New Roman"/>
          <w:sz w:val="24"/>
          <w:szCs w:val="24"/>
        </w:rPr>
        <w:t xml:space="preserve"> το από 28-02-2021 </w:t>
      </w:r>
      <w:r w:rsidR="00250258">
        <w:rPr>
          <w:rFonts w:ascii="Times New Roman" w:hAnsi="Times New Roman" w:cs="Times New Roman"/>
          <w:sz w:val="24"/>
          <w:szCs w:val="24"/>
        </w:rPr>
        <w:t>ηλεκτρονικό έγγραφο (</w:t>
      </w:r>
      <w:r w:rsidR="00A07913">
        <w:rPr>
          <w:rFonts w:ascii="Times New Roman" w:hAnsi="Times New Roman" w:cs="Times New Roman"/>
          <w:sz w:val="24"/>
          <w:szCs w:val="24"/>
          <w:lang w:val="en-US"/>
        </w:rPr>
        <w:t>mail</w:t>
      </w:r>
      <w:r w:rsidR="00250258">
        <w:rPr>
          <w:rFonts w:ascii="Times New Roman" w:hAnsi="Times New Roman" w:cs="Times New Roman"/>
          <w:sz w:val="24"/>
          <w:szCs w:val="24"/>
        </w:rPr>
        <w:t>)</w:t>
      </w:r>
      <w:r w:rsidR="00A07913">
        <w:rPr>
          <w:rFonts w:ascii="Times New Roman" w:hAnsi="Times New Roman" w:cs="Times New Roman"/>
          <w:sz w:val="24"/>
          <w:szCs w:val="24"/>
        </w:rPr>
        <w:t xml:space="preserve">της Προέδρου Εφετών Δωδεκανήσου, με το οποίο μας </w:t>
      </w:r>
      <w:r w:rsidR="00250258">
        <w:rPr>
          <w:rFonts w:ascii="Times New Roman" w:hAnsi="Times New Roman" w:cs="Times New Roman"/>
          <w:sz w:val="24"/>
          <w:szCs w:val="24"/>
        </w:rPr>
        <w:t xml:space="preserve">ανακοινώνεται </w:t>
      </w:r>
      <w:r w:rsidR="00A07913">
        <w:rPr>
          <w:rFonts w:ascii="Times New Roman" w:hAnsi="Times New Roman" w:cs="Times New Roman"/>
          <w:sz w:val="24"/>
          <w:szCs w:val="24"/>
        </w:rPr>
        <w:t xml:space="preserve"> ότι με πράξη της αποφάσισε τ</w:t>
      </w:r>
      <w:r w:rsidR="00075F80" w:rsidRPr="00A07913">
        <w:rPr>
          <w:rFonts w:ascii="Times New Roman" w:hAnsi="Times New Roman" w:cs="Times New Roman"/>
          <w:sz w:val="24"/>
          <w:szCs w:val="24"/>
        </w:rPr>
        <w:t>ην αναστο</w:t>
      </w:r>
      <w:r w:rsidR="00A07913">
        <w:rPr>
          <w:rFonts w:ascii="Times New Roman" w:hAnsi="Times New Roman" w:cs="Times New Roman"/>
          <w:sz w:val="24"/>
          <w:szCs w:val="24"/>
        </w:rPr>
        <w:t>λή λειτουργίας των εργασιών των Δικαστικών Υπηρεσιών του Δικαστικού Μεγάρου Ρόδου,</w:t>
      </w:r>
      <w:r w:rsidR="00075F80" w:rsidRPr="00A07913">
        <w:rPr>
          <w:rFonts w:ascii="Times New Roman" w:hAnsi="Times New Roman" w:cs="Times New Roman"/>
          <w:sz w:val="24"/>
          <w:szCs w:val="24"/>
        </w:rPr>
        <w:t xml:space="preserve"> για</w:t>
      </w:r>
      <w:r w:rsidR="00A07913">
        <w:rPr>
          <w:rFonts w:ascii="Times New Roman" w:hAnsi="Times New Roman" w:cs="Times New Roman"/>
          <w:sz w:val="24"/>
          <w:szCs w:val="24"/>
        </w:rPr>
        <w:t xml:space="preserve"> 48 ώρες, και συγκεκριμένα </w:t>
      </w:r>
      <w:r w:rsidR="006C6C41">
        <w:rPr>
          <w:rFonts w:ascii="Times New Roman" w:hAnsi="Times New Roman" w:cs="Times New Roman"/>
          <w:sz w:val="24"/>
          <w:szCs w:val="24"/>
        </w:rPr>
        <w:t xml:space="preserve"> για </w:t>
      </w:r>
      <w:r w:rsidR="00A07913">
        <w:rPr>
          <w:rFonts w:ascii="Times New Roman" w:hAnsi="Times New Roman" w:cs="Times New Roman"/>
          <w:sz w:val="24"/>
          <w:szCs w:val="24"/>
        </w:rPr>
        <w:t xml:space="preserve"> το χρονικό διάστημα από 01.03.2021 έως και  02.03</w:t>
      </w:r>
      <w:r w:rsidR="00075F80" w:rsidRPr="00A07913">
        <w:rPr>
          <w:rFonts w:ascii="Times New Roman" w:hAnsi="Times New Roman" w:cs="Times New Roman"/>
          <w:sz w:val="24"/>
          <w:szCs w:val="24"/>
        </w:rPr>
        <w:t>.2021</w:t>
      </w:r>
      <w:r w:rsidR="00A07913">
        <w:rPr>
          <w:rFonts w:ascii="Times New Roman" w:hAnsi="Times New Roman" w:cs="Times New Roman"/>
          <w:sz w:val="24"/>
          <w:szCs w:val="24"/>
        </w:rPr>
        <w:t>,</w:t>
      </w:r>
      <w:r w:rsidR="00250258">
        <w:rPr>
          <w:rFonts w:ascii="Times New Roman" w:hAnsi="Times New Roman" w:cs="Times New Roman"/>
          <w:sz w:val="24"/>
          <w:szCs w:val="24"/>
        </w:rPr>
        <w:t xml:space="preserve">προκειμένου να προβεί </w:t>
      </w:r>
      <w:r w:rsidR="00250258" w:rsidRPr="00250258">
        <w:rPr>
          <w:rFonts w:ascii="Times New Roman" w:hAnsi="Times New Roman" w:cs="Times New Roman"/>
          <w:sz w:val="24"/>
          <w:szCs w:val="24"/>
        </w:rPr>
        <w:t>σ</w:t>
      </w:r>
      <w:r w:rsidR="00250258">
        <w:rPr>
          <w:rFonts w:ascii="Times New Roman" w:hAnsi="Times New Roman" w:cs="Times New Roman"/>
          <w:sz w:val="24"/>
          <w:szCs w:val="24"/>
        </w:rPr>
        <w:t>τις απαραίτητες ενέργειες και μέχρι να ολοκληρωθούν οι απαιτούμενοι έ</w:t>
      </w:r>
      <w:r w:rsidR="00250258" w:rsidRPr="00250258">
        <w:rPr>
          <w:rFonts w:ascii="Times New Roman" w:hAnsi="Times New Roman" w:cs="Times New Roman"/>
          <w:sz w:val="24"/>
          <w:szCs w:val="24"/>
        </w:rPr>
        <w:t>λ</w:t>
      </w:r>
      <w:r w:rsidR="00250258">
        <w:rPr>
          <w:rFonts w:ascii="Times New Roman" w:hAnsi="Times New Roman" w:cs="Times New Roman"/>
          <w:sz w:val="24"/>
          <w:szCs w:val="24"/>
        </w:rPr>
        <w:t>εγχοι,  ως προς τα 3 επιβεβαιωμένα κρούσματα σε 2 δικαστικούς  υπαλλήλους και 1 δικαστικό λειτουργό</w:t>
      </w:r>
      <w:r w:rsidR="006C6C41">
        <w:rPr>
          <w:rFonts w:ascii="Times New Roman" w:hAnsi="Times New Roman" w:cs="Times New Roman"/>
          <w:sz w:val="24"/>
          <w:szCs w:val="24"/>
        </w:rPr>
        <w:t xml:space="preserve"> του Πταισματοδικείου Ρόδου</w:t>
      </w:r>
      <w:r w:rsidR="00250258">
        <w:rPr>
          <w:rFonts w:ascii="Times New Roman" w:hAnsi="Times New Roman" w:cs="Times New Roman"/>
          <w:sz w:val="24"/>
          <w:szCs w:val="24"/>
        </w:rPr>
        <w:t>, γεγονός που συνέβη το Σαββά</w:t>
      </w:r>
      <w:r w:rsidR="00250258" w:rsidRPr="00250258">
        <w:rPr>
          <w:rFonts w:ascii="Times New Roman" w:hAnsi="Times New Roman" w:cs="Times New Roman"/>
          <w:sz w:val="24"/>
          <w:szCs w:val="24"/>
        </w:rPr>
        <w:t>το 27.2.2020</w:t>
      </w:r>
      <w:r w:rsidR="00250258">
        <w:rPr>
          <w:rFonts w:ascii="Times New Roman" w:hAnsi="Times New Roman" w:cs="Times New Roman"/>
          <w:sz w:val="24"/>
          <w:szCs w:val="24"/>
        </w:rPr>
        <w:t>.</w:t>
      </w:r>
    </w:p>
    <w:p w:rsidR="00E501E9" w:rsidRPr="00E501E9" w:rsidRDefault="007A7C82" w:rsidP="00E501E9">
      <w:pPr>
        <w:pStyle w:val="20"/>
        <w:shd w:val="clear" w:color="auto" w:fill="auto"/>
        <w:spacing w:before="0" w:after="0" w:line="240" w:lineRule="auto"/>
        <w:ind w:left="720" w:right="1449" w:firstLine="153"/>
        <w:rPr>
          <w:rFonts w:ascii="Times New Roman" w:hAnsi="Times New Roman" w:cs="Times New Roman"/>
          <w:sz w:val="24"/>
          <w:szCs w:val="24"/>
        </w:rPr>
      </w:pPr>
      <w:r>
        <w:rPr>
          <w:rFonts w:ascii="Times New Roman" w:hAnsi="Times New Roman" w:cs="Times New Roman"/>
          <w:sz w:val="24"/>
          <w:szCs w:val="24"/>
        </w:rPr>
        <w:t xml:space="preserve">           </w:t>
      </w:r>
      <w:r w:rsidR="00CD2660">
        <w:rPr>
          <w:rFonts w:ascii="Times New Roman" w:hAnsi="Times New Roman" w:cs="Times New Roman"/>
          <w:sz w:val="24"/>
          <w:szCs w:val="24"/>
        </w:rPr>
        <w:t xml:space="preserve">Επειδή </w:t>
      </w:r>
      <w:r w:rsidR="00075F80" w:rsidRPr="00A07913">
        <w:rPr>
          <w:rFonts w:ascii="Times New Roman" w:hAnsi="Times New Roman" w:cs="Times New Roman"/>
          <w:sz w:val="24"/>
          <w:szCs w:val="24"/>
        </w:rPr>
        <w:t xml:space="preserve"> εντός χρονικού διαστήματος δεκατεσσάρ</w:t>
      </w:r>
      <w:r w:rsidR="00A07913">
        <w:rPr>
          <w:rFonts w:ascii="Times New Roman" w:hAnsi="Times New Roman" w:cs="Times New Roman"/>
          <w:sz w:val="24"/>
          <w:szCs w:val="24"/>
        </w:rPr>
        <w:t xml:space="preserve">ων (14) ημερών διαπιστώθηκαν τρία </w:t>
      </w:r>
      <w:r w:rsidR="00075F80" w:rsidRPr="00A07913">
        <w:rPr>
          <w:rFonts w:ascii="Times New Roman" w:hAnsi="Times New Roman" w:cs="Times New Roman"/>
          <w:sz w:val="24"/>
          <w:szCs w:val="24"/>
        </w:rPr>
        <w:t xml:space="preserve"> επιβεβαιωμένα κρούσμα </w:t>
      </w:r>
      <w:proofErr w:type="spellStart"/>
      <w:r w:rsidR="00075F80" w:rsidRPr="00A07913">
        <w:rPr>
          <w:rFonts w:ascii="Times New Roman" w:hAnsi="Times New Roman" w:cs="Times New Roman"/>
          <w:sz w:val="24"/>
          <w:szCs w:val="24"/>
          <w:lang w:val="en-US" w:eastAsia="en-US" w:bidi="en-US"/>
        </w:rPr>
        <w:t>covid</w:t>
      </w:r>
      <w:proofErr w:type="spellEnd"/>
      <w:r w:rsidR="00075F80" w:rsidRPr="00A07913">
        <w:rPr>
          <w:rFonts w:ascii="Times New Roman" w:hAnsi="Times New Roman" w:cs="Times New Roman"/>
          <w:sz w:val="24"/>
          <w:szCs w:val="24"/>
          <w:lang w:eastAsia="en-US" w:bidi="en-US"/>
        </w:rPr>
        <w:t xml:space="preserve">-19 </w:t>
      </w:r>
      <w:r w:rsidR="00CD2660">
        <w:rPr>
          <w:rFonts w:ascii="Times New Roman" w:hAnsi="Times New Roman" w:cs="Times New Roman"/>
          <w:sz w:val="24"/>
          <w:szCs w:val="24"/>
        </w:rPr>
        <w:t xml:space="preserve"> και π</w:t>
      </w:r>
      <w:r w:rsidR="00075F80" w:rsidRPr="00A07913">
        <w:rPr>
          <w:rFonts w:ascii="Times New Roman" w:hAnsi="Times New Roman" w:cs="Times New Roman"/>
          <w:sz w:val="24"/>
          <w:szCs w:val="24"/>
        </w:rPr>
        <w:t xml:space="preserve">ρος αποφυγή σοβαρότατου κινδύνου της δημόσιας υγείας ενημερώνουμε ότι η </w:t>
      </w:r>
      <w:r w:rsidR="00075F80" w:rsidRPr="00A07913">
        <w:rPr>
          <w:rStyle w:val="2210"/>
          <w:rFonts w:ascii="Times New Roman" w:hAnsi="Times New Roman" w:cs="Times New Roman"/>
          <w:sz w:val="24"/>
          <w:szCs w:val="24"/>
        </w:rPr>
        <w:t xml:space="preserve">Εισαγγελία </w:t>
      </w:r>
      <w:r w:rsidR="00075F80" w:rsidRPr="00A07913">
        <w:rPr>
          <w:rFonts w:ascii="Times New Roman" w:hAnsi="Times New Roman" w:cs="Times New Roman"/>
          <w:sz w:val="24"/>
          <w:szCs w:val="24"/>
        </w:rPr>
        <w:t xml:space="preserve">Πρωτοδικών </w:t>
      </w:r>
      <w:r w:rsidR="00CD2660">
        <w:rPr>
          <w:rFonts w:ascii="Times New Roman" w:hAnsi="Times New Roman" w:cs="Times New Roman"/>
          <w:sz w:val="24"/>
          <w:szCs w:val="24"/>
        </w:rPr>
        <w:t xml:space="preserve">Ρόδου  </w:t>
      </w:r>
      <w:r w:rsidR="00075F80" w:rsidRPr="00A07913">
        <w:rPr>
          <w:rFonts w:ascii="Times New Roman" w:hAnsi="Times New Roman" w:cs="Times New Roman"/>
          <w:sz w:val="24"/>
          <w:szCs w:val="24"/>
        </w:rPr>
        <w:t xml:space="preserve"> λόγω της </w:t>
      </w:r>
      <w:r w:rsidR="00CD2660">
        <w:rPr>
          <w:rFonts w:ascii="Times New Roman" w:hAnsi="Times New Roman" w:cs="Times New Roman"/>
          <w:sz w:val="24"/>
          <w:szCs w:val="24"/>
        </w:rPr>
        <w:t xml:space="preserve">συστέγασης με το Πταισματοδικείο Ρόδου </w:t>
      </w:r>
      <w:r w:rsidR="00075F80" w:rsidRPr="00A07913">
        <w:rPr>
          <w:rFonts w:ascii="Times New Roman" w:hAnsi="Times New Roman" w:cs="Times New Roman"/>
          <w:sz w:val="24"/>
          <w:szCs w:val="24"/>
        </w:rPr>
        <w:t xml:space="preserve"> και της κινητικότητας των υπαλλήλων της μίας προς την άλλη υπηρεσία, λαμβανομένης υπόψη της </w:t>
      </w:r>
      <w:proofErr w:type="spellStart"/>
      <w:r w:rsidR="00075F80" w:rsidRPr="00A07913">
        <w:rPr>
          <w:rFonts w:ascii="Times New Roman" w:hAnsi="Times New Roman" w:cs="Times New Roman"/>
          <w:sz w:val="24"/>
          <w:szCs w:val="24"/>
        </w:rPr>
        <w:t>αερογενούς</w:t>
      </w:r>
      <w:proofErr w:type="spellEnd"/>
      <w:r w:rsidR="00075F80" w:rsidRPr="00A07913">
        <w:rPr>
          <w:rFonts w:ascii="Times New Roman" w:hAnsi="Times New Roman" w:cs="Times New Roman"/>
          <w:sz w:val="24"/>
          <w:szCs w:val="24"/>
        </w:rPr>
        <w:t xml:space="preserve"> διάδοσης του ιού </w:t>
      </w:r>
      <w:proofErr w:type="spellStart"/>
      <w:r w:rsidR="00075F80" w:rsidRPr="00A07913">
        <w:rPr>
          <w:rFonts w:ascii="Times New Roman" w:hAnsi="Times New Roman" w:cs="Times New Roman"/>
          <w:sz w:val="24"/>
          <w:szCs w:val="24"/>
          <w:lang w:val="en-US" w:eastAsia="en-US" w:bidi="en-US"/>
        </w:rPr>
        <w:t>covid</w:t>
      </w:r>
      <w:proofErr w:type="spellEnd"/>
      <w:r w:rsidR="00075F80" w:rsidRPr="00A07913">
        <w:rPr>
          <w:rFonts w:ascii="Times New Roman" w:hAnsi="Times New Roman" w:cs="Times New Roman"/>
          <w:sz w:val="24"/>
          <w:szCs w:val="24"/>
          <w:lang w:eastAsia="en-US" w:bidi="en-US"/>
        </w:rPr>
        <w:t>-19</w:t>
      </w:r>
      <w:r w:rsidR="002719BB">
        <w:rPr>
          <w:rFonts w:ascii="Times New Roman" w:hAnsi="Times New Roman" w:cs="Times New Roman"/>
          <w:sz w:val="24"/>
          <w:szCs w:val="24"/>
          <w:lang w:eastAsia="en-US" w:bidi="en-US"/>
        </w:rPr>
        <w:t xml:space="preserve"> και των μεταλλαγμένων μορφών του</w:t>
      </w:r>
      <w:r w:rsidR="00075F80" w:rsidRPr="00A07913">
        <w:rPr>
          <w:rFonts w:ascii="Times New Roman" w:hAnsi="Times New Roman" w:cs="Times New Roman"/>
          <w:sz w:val="24"/>
          <w:szCs w:val="24"/>
          <w:lang w:eastAsia="en-US" w:bidi="en-US"/>
        </w:rPr>
        <w:t xml:space="preserve">, </w:t>
      </w:r>
      <w:r w:rsidR="00E501E9">
        <w:rPr>
          <w:rFonts w:ascii="Times New Roman" w:hAnsi="Times New Roman" w:cs="Times New Roman"/>
          <w:sz w:val="24"/>
          <w:szCs w:val="24"/>
        </w:rPr>
        <w:t xml:space="preserve"> και τα </w:t>
      </w:r>
      <w:r w:rsidR="00E501E9" w:rsidRPr="00E501E9">
        <w:rPr>
          <w:rFonts w:ascii="Times New Roman" w:hAnsi="Times New Roman" w:cs="Times New Roman"/>
          <w:sz w:val="24"/>
          <w:szCs w:val="24"/>
        </w:rPr>
        <w:t xml:space="preserve">οριζόμενα στο υπ' αρ. </w:t>
      </w:r>
      <w:proofErr w:type="spellStart"/>
      <w:r w:rsidR="00E501E9" w:rsidRPr="00E501E9">
        <w:rPr>
          <w:rFonts w:ascii="Times New Roman" w:hAnsi="Times New Roman" w:cs="Times New Roman"/>
          <w:sz w:val="24"/>
          <w:szCs w:val="24"/>
        </w:rPr>
        <w:t>πρωτ</w:t>
      </w:r>
      <w:proofErr w:type="spellEnd"/>
      <w:r w:rsidR="00E501E9" w:rsidRPr="00E501E9">
        <w:rPr>
          <w:rFonts w:ascii="Times New Roman" w:hAnsi="Times New Roman" w:cs="Times New Roman"/>
          <w:sz w:val="24"/>
          <w:szCs w:val="24"/>
        </w:rPr>
        <w:t xml:space="preserve">. ΥΓ </w:t>
      </w:r>
      <w:proofErr w:type="spellStart"/>
      <w:r w:rsidR="00E501E9" w:rsidRPr="00E501E9">
        <w:rPr>
          <w:rFonts w:ascii="Times New Roman" w:hAnsi="Times New Roman" w:cs="Times New Roman"/>
          <w:sz w:val="24"/>
          <w:szCs w:val="24"/>
        </w:rPr>
        <w:t>οικ</w:t>
      </w:r>
      <w:proofErr w:type="spellEnd"/>
      <w:r w:rsidR="00E501E9" w:rsidRPr="00E501E9">
        <w:rPr>
          <w:rFonts w:ascii="Times New Roman" w:hAnsi="Times New Roman" w:cs="Times New Roman"/>
          <w:sz w:val="24"/>
          <w:szCs w:val="24"/>
        </w:rPr>
        <w:t xml:space="preserve"> 56/2.11.2020 Υγειονομικό Πρωτόκολλο του Υπουργείου Δικαιοσύνης, </w:t>
      </w:r>
      <w:r w:rsidR="00382CF2">
        <w:rPr>
          <w:rFonts w:ascii="Times New Roman" w:hAnsi="Times New Roman" w:cs="Times New Roman"/>
          <w:sz w:val="24"/>
          <w:szCs w:val="24"/>
        </w:rPr>
        <w:t xml:space="preserve"> </w:t>
      </w:r>
      <w:r w:rsidR="004C1E42">
        <w:rPr>
          <w:rFonts w:ascii="Times New Roman" w:hAnsi="Times New Roman" w:cs="Times New Roman"/>
          <w:sz w:val="24"/>
          <w:szCs w:val="24"/>
        </w:rPr>
        <w:t>αναστέλλει τη λειτουργία της.  Δ</w:t>
      </w:r>
      <w:r w:rsidR="00E501E9" w:rsidRPr="00E501E9">
        <w:rPr>
          <w:rFonts w:ascii="Times New Roman" w:hAnsi="Times New Roman" w:cs="Times New Roman"/>
          <w:sz w:val="24"/>
          <w:szCs w:val="24"/>
        </w:rPr>
        <w:t>ιευκρινίζουμε ειδικότερα ότι αναφορικά με τη λειτουργία της Ε</w:t>
      </w:r>
      <w:r w:rsidR="00E501E9">
        <w:rPr>
          <w:rFonts w:ascii="Times New Roman" w:hAnsi="Times New Roman" w:cs="Times New Roman"/>
          <w:sz w:val="24"/>
          <w:szCs w:val="24"/>
        </w:rPr>
        <w:t xml:space="preserve">ισαγγελίας Πρωτοδικών Ρόδου, </w:t>
      </w:r>
      <w:r w:rsidR="00E501E9" w:rsidRPr="00E501E9">
        <w:rPr>
          <w:rFonts w:ascii="Times New Roman" w:hAnsi="Times New Roman" w:cs="Times New Roman"/>
          <w:sz w:val="24"/>
          <w:szCs w:val="24"/>
        </w:rPr>
        <w:t>κατά το διάστημα</w:t>
      </w:r>
      <w:r>
        <w:rPr>
          <w:rFonts w:ascii="Times New Roman" w:hAnsi="Times New Roman" w:cs="Times New Roman"/>
          <w:sz w:val="24"/>
          <w:szCs w:val="24"/>
        </w:rPr>
        <w:t xml:space="preserve"> της </w:t>
      </w:r>
      <w:r w:rsidR="00E501E9">
        <w:rPr>
          <w:rFonts w:ascii="Times New Roman" w:hAnsi="Times New Roman" w:cs="Times New Roman"/>
          <w:sz w:val="24"/>
          <w:szCs w:val="24"/>
        </w:rPr>
        <w:t xml:space="preserve"> αναστολής από 01.03.2021 έως και 02.03</w:t>
      </w:r>
      <w:r w:rsidR="00E501E9" w:rsidRPr="00E501E9">
        <w:rPr>
          <w:rFonts w:ascii="Times New Roman" w:hAnsi="Times New Roman" w:cs="Times New Roman"/>
          <w:sz w:val="24"/>
          <w:szCs w:val="24"/>
        </w:rPr>
        <w:t>.2021, ισχύουν τα ακόλουθα:</w:t>
      </w:r>
    </w:p>
    <w:p w:rsidR="00E501E9" w:rsidRPr="00E501E9" w:rsidRDefault="00E501E9" w:rsidP="00E501E9">
      <w:pPr>
        <w:pStyle w:val="20"/>
        <w:shd w:val="clear" w:color="auto" w:fill="auto"/>
        <w:spacing w:before="0" w:after="0" w:line="240" w:lineRule="auto"/>
        <w:ind w:left="720" w:right="1449" w:firstLine="720"/>
        <w:rPr>
          <w:rFonts w:ascii="Times New Roman" w:hAnsi="Times New Roman" w:cs="Times New Roman"/>
          <w:sz w:val="24"/>
          <w:szCs w:val="24"/>
        </w:rPr>
      </w:pPr>
      <w:r w:rsidRPr="00E501E9">
        <w:rPr>
          <w:rFonts w:ascii="Times New Roman" w:hAnsi="Times New Roman" w:cs="Times New Roman"/>
          <w:sz w:val="24"/>
          <w:szCs w:val="24"/>
        </w:rPr>
        <w:t>Η λειτουργία της υπηρεσίας της</w:t>
      </w:r>
      <w:r>
        <w:rPr>
          <w:rFonts w:ascii="Times New Roman" w:hAnsi="Times New Roman" w:cs="Times New Roman"/>
          <w:sz w:val="24"/>
          <w:szCs w:val="24"/>
        </w:rPr>
        <w:t xml:space="preserve"> Εισαγγελίας Πρωτοδικών Ρόδου,</w:t>
      </w:r>
      <w:r w:rsidR="0080120B">
        <w:rPr>
          <w:rFonts w:ascii="Times New Roman" w:hAnsi="Times New Roman" w:cs="Times New Roman"/>
          <w:sz w:val="24"/>
          <w:szCs w:val="24"/>
        </w:rPr>
        <w:t xml:space="preserve"> μετά το</w:t>
      </w:r>
      <w:r w:rsidR="00382CF2">
        <w:rPr>
          <w:rFonts w:ascii="Times New Roman" w:hAnsi="Times New Roman" w:cs="Times New Roman"/>
          <w:sz w:val="24"/>
          <w:szCs w:val="24"/>
        </w:rPr>
        <w:t xml:space="preserve"> πέρας  της προγραμματισμένης απολύμανσης ολόκληρου του Δικαστικού Μεγάρου η οποία θα πραγματοποιηθεί στις 1-3-2021 και ώρα 8:30 και την πάροδο του χρονικού διαστήματος που απαιτείται για την ασφαλή είσοδο υπαλλήλου εντός των γραφείων της Εισαγγελίας Πρωτοδικών Ρόδου,  </w:t>
      </w:r>
      <w:r w:rsidRPr="00E501E9">
        <w:rPr>
          <w:rFonts w:ascii="Times New Roman" w:hAnsi="Times New Roman" w:cs="Times New Roman"/>
          <w:sz w:val="24"/>
          <w:szCs w:val="24"/>
        </w:rPr>
        <w:t>θα γίνεται με προσωπικό ασφαλείας και περιορίζεται στη διεκπεραίωση περιπτώσεων που έχουν εξαιρετικά επείγοντα χαρακτήρα (ενδεικτικά: συνοδείες στο πλαίσιο αυτόφωρων εγκλημάτων, εκτέλεσης δικαστικών αποφάσεων ή ενταλμάτων σύλληψης, αποφυλακίσεις κρατουμένων, ζητήματα ακούσιας νοσηλείας). Η εξυπηρέτηση δικηγόρων επιτρέπεται όλως εξαιρετικώς μόνο για κατεπείγοντα ζητήματα κατά την κρίση του εισαγ</w:t>
      </w:r>
      <w:r w:rsidR="006C6C41">
        <w:rPr>
          <w:rFonts w:ascii="Times New Roman" w:hAnsi="Times New Roman" w:cs="Times New Roman"/>
          <w:sz w:val="24"/>
          <w:szCs w:val="24"/>
        </w:rPr>
        <w:t>γελέα υπηρεσίας και αποκλειστικά</w:t>
      </w:r>
      <w:r w:rsidRPr="00E501E9">
        <w:rPr>
          <w:rFonts w:ascii="Times New Roman" w:hAnsi="Times New Roman" w:cs="Times New Roman"/>
          <w:sz w:val="24"/>
          <w:szCs w:val="24"/>
        </w:rPr>
        <w:t xml:space="preserve"> κατόπιν ραντεβού ύστερα από τηλεφωνική επικοινωνία του ενδιαφερομένου δικηγόρου με τη Διεύθυνση Γραμματείας της Εισαγγ</w:t>
      </w:r>
      <w:r>
        <w:rPr>
          <w:rFonts w:ascii="Times New Roman" w:hAnsi="Times New Roman" w:cs="Times New Roman"/>
          <w:sz w:val="24"/>
          <w:szCs w:val="24"/>
        </w:rPr>
        <w:t>ελίας (αριθ. τηλεφ.2241027601</w:t>
      </w:r>
      <w:r w:rsidRPr="00E501E9">
        <w:rPr>
          <w:rFonts w:ascii="Times New Roman" w:hAnsi="Times New Roman" w:cs="Times New Roman"/>
          <w:sz w:val="24"/>
          <w:szCs w:val="24"/>
        </w:rPr>
        <w:t>). Εγχειριζόμενες μηνύσεις εγκλήσεις μηνυτήριες αναφορές κ.λπ. θα πρέπει να υποβάλλονται στην οικεία αστυνομική υπηρεσία</w:t>
      </w:r>
      <w:r w:rsidR="002719BB">
        <w:rPr>
          <w:rFonts w:ascii="Times New Roman" w:hAnsi="Times New Roman" w:cs="Times New Roman"/>
          <w:sz w:val="24"/>
          <w:szCs w:val="24"/>
        </w:rPr>
        <w:t>, εκτός αμέσου κινδύνου παραγραφής κατόπιν τηλεφωνικής συνεννόησης</w:t>
      </w:r>
      <w:r w:rsidRPr="00E501E9">
        <w:rPr>
          <w:rFonts w:ascii="Times New Roman" w:hAnsi="Times New Roman" w:cs="Times New Roman"/>
          <w:sz w:val="24"/>
          <w:szCs w:val="24"/>
        </w:rPr>
        <w:t xml:space="preserve">. Οι τυχόν υποβαλλόμενες με οποιονδήποτε τρόπο (λ.χ. με ηλεκτρονικά μέσα) αιτήσεις που δεν φέρουν κατεπείγοντα χαρακτήρα θα εξετάζονται μετά την πάροδο του χρονικού διαστήματος της αναστολής. Δεν θα γίνονται ακροάσεις κοινού, προκειμένου δε περί συστάσεων ειρηνικής επίλυσης διαφορών, οι πολίτες θα πρέπει να μεταβαίνουν απευθείας στο οικείο Α.Τ. Οποιοδήποτε άλλο ζήτημα δεν ρυθμίζεται ως ανωτέρω θα αντιμετωπίζεται κατά περίπτωση από τον αρμόδιο εισαγγελέα υπηρεσίας. </w:t>
      </w:r>
      <w:r w:rsidR="00407B29" w:rsidRPr="00407B29">
        <w:rPr>
          <w:rFonts w:ascii="Times New Roman" w:hAnsi="Times New Roman" w:cs="Times New Roman"/>
          <w:sz w:val="24"/>
          <w:szCs w:val="24"/>
        </w:rPr>
        <w:t>Αυτόφωρα πλημμελήματα θα εκδικάζονται μόνο με κατηγορούμενο ο οποίος κρατείται δυνάμει των διατάξεων περί αυτόφωρης διαδικασίας.</w:t>
      </w:r>
    </w:p>
    <w:p w:rsidR="00CD2660" w:rsidRPr="002719BB" w:rsidRDefault="00CD2660" w:rsidP="007A7C82">
      <w:pPr>
        <w:pStyle w:val="20"/>
        <w:shd w:val="clear" w:color="auto" w:fill="auto"/>
        <w:spacing w:before="0" w:after="0" w:line="240" w:lineRule="auto"/>
        <w:ind w:left="720" w:right="1449" w:firstLine="720"/>
        <w:rPr>
          <w:rFonts w:ascii="Times New Roman" w:hAnsi="Times New Roman" w:cs="Times New Roman"/>
          <w:b/>
          <w:bCs/>
          <w:sz w:val="24"/>
          <w:szCs w:val="24"/>
        </w:rPr>
      </w:pPr>
      <w:r w:rsidRPr="002719BB">
        <w:rPr>
          <w:rFonts w:ascii="Times New Roman" w:hAnsi="Times New Roman" w:cs="Times New Roman"/>
          <w:b/>
          <w:bCs/>
          <w:spacing w:val="0"/>
          <w:sz w:val="24"/>
          <w:szCs w:val="24"/>
        </w:rPr>
        <w:t>Η εκδίκαση των υποθέσεων που είναι προσδιορισμένες στην τακτική  δικάσιμο του  Μονομελούς  Πλημμελειοδικείου Ρόδου</w:t>
      </w:r>
      <w:r w:rsidR="00C55CCE" w:rsidRPr="002719BB">
        <w:rPr>
          <w:rFonts w:ascii="Times New Roman" w:hAnsi="Times New Roman" w:cs="Times New Roman"/>
          <w:b/>
          <w:bCs/>
          <w:spacing w:val="0"/>
          <w:sz w:val="24"/>
          <w:szCs w:val="24"/>
        </w:rPr>
        <w:t xml:space="preserve"> της 1-3-2021</w:t>
      </w:r>
      <w:r w:rsidRPr="002719BB">
        <w:rPr>
          <w:rFonts w:ascii="Times New Roman" w:hAnsi="Times New Roman" w:cs="Times New Roman"/>
          <w:b/>
          <w:bCs/>
          <w:spacing w:val="0"/>
          <w:sz w:val="24"/>
          <w:szCs w:val="24"/>
        </w:rPr>
        <w:t>,</w:t>
      </w:r>
      <w:r>
        <w:rPr>
          <w:rFonts w:ascii="Times New Roman" w:hAnsi="Times New Roman" w:cs="Times New Roman"/>
          <w:spacing w:val="0"/>
          <w:sz w:val="24"/>
          <w:szCs w:val="24"/>
        </w:rPr>
        <w:t xml:space="preserve"> η οποία (δικάσιμος) εμπίπτει</w:t>
      </w:r>
      <w:r w:rsidRPr="00CD2660">
        <w:rPr>
          <w:rFonts w:ascii="Times New Roman" w:hAnsi="Times New Roman" w:cs="Times New Roman"/>
          <w:spacing w:val="0"/>
          <w:sz w:val="24"/>
          <w:szCs w:val="24"/>
        </w:rPr>
        <w:t xml:space="preserve"> στο χρονικό διάστημα της αναστολής </w:t>
      </w:r>
      <w:r w:rsidRPr="00CD2660">
        <w:rPr>
          <w:rStyle w:val="21"/>
          <w:rFonts w:ascii="Times New Roman" w:hAnsi="Times New Roman" w:cs="Times New Roman"/>
          <w:sz w:val="24"/>
          <w:szCs w:val="24"/>
        </w:rPr>
        <w:t>(</w:t>
      </w:r>
      <w:r>
        <w:rPr>
          <w:rStyle w:val="21"/>
          <w:rFonts w:ascii="Times New Roman" w:hAnsi="Times New Roman" w:cs="Times New Roman"/>
          <w:sz w:val="24"/>
          <w:szCs w:val="24"/>
        </w:rPr>
        <w:t>01</w:t>
      </w:r>
      <w:r w:rsidRPr="00CD2660">
        <w:rPr>
          <w:rStyle w:val="21"/>
          <w:rFonts w:ascii="Times New Roman" w:hAnsi="Times New Roman" w:cs="Times New Roman"/>
          <w:sz w:val="24"/>
          <w:szCs w:val="24"/>
        </w:rPr>
        <w:t xml:space="preserve">- </w:t>
      </w:r>
      <w:r w:rsidR="00C55CCE">
        <w:rPr>
          <w:rStyle w:val="21"/>
          <w:rFonts w:ascii="Times New Roman" w:hAnsi="Times New Roman" w:cs="Times New Roman"/>
          <w:sz w:val="24"/>
          <w:szCs w:val="24"/>
        </w:rPr>
        <w:t>και 02</w:t>
      </w:r>
      <w:r w:rsidRPr="00CD2660">
        <w:rPr>
          <w:rStyle w:val="21"/>
          <w:rFonts w:ascii="Times New Roman" w:hAnsi="Times New Roman" w:cs="Times New Roman"/>
          <w:sz w:val="24"/>
          <w:szCs w:val="24"/>
        </w:rPr>
        <w:t>.</w:t>
      </w:r>
      <w:r w:rsidR="00C55CCE">
        <w:rPr>
          <w:rStyle w:val="21"/>
          <w:rFonts w:ascii="Times New Roman" w:hAnsi="Times New Roman" w:cs="Times New Roman"/>
          <w:sz w:val="24"/>
          <w:szCs w:val="24"/>
        </w:rPr>
        <w:t>03</w:t>
      </w:r>
      <w:r w:rsidRPr="00CD2660">
        <w:rPr>
          <w:rStyle w:val="21"/>
          <w:rFonts w:ascii="Times New Roman" w:hAnsi="Times New Roman" w:cs="Times New Roman"/>
          <w:sz w:val="24"/>
          <w:szCs w:val="24"/>
        </w:rPr>
        <w:t xml:space="preserve">.2021), </w:t>
      </w:r>
      <w:r w:rsidRPr="00CD2660">
        <w:rPr>
          <w:rFonts w:ascii="Times New Roman" w:hAnsi="Times New Roman" w:cs="Times New Roman"/>
          <w:spacing w:val="0"/>
          <w:sz w:val="24"/>
          <w:szCs w:val="24"/>
        </w:rPr>
        <w:t>και θα πραγματοποιούντ</w:t>
      </w:r>
      <w:r w:rsidR="00C55CCE">
        <w:rPr>
          <w:rFonts w:ascii="Times New Roman" w:hAnsi="Times New Roman" w:cs="Times New Roman"/>
          <w:spacing w:val="0"/>
          <w:sz w:val="24"/>
          <w:szCs w:val="24"/>
        </w:rPr>
        <w:t xml:space="preserve">αν βάσει της ΚΥΑ ΔΙα/ΓΠ </w:t>
      </w:r>
      <w:proofErr w:type="spellStart"/>
      <w:r w:rsidR="00C55CCE">
        <w:rPr>
          <w:rFonts w:ascii="Times New Roman" w:hAnsi="Times New Roman" w:cs="Times New Roman"/>
          <w:spacing w:val="0"/>
          <w:sz w:val="24"/>
          <w:szCs w:val="24"/>
        </w:rPr>
        <w:t>οικ</w:t>
      </w:r>
      <w:proofErr w:type="spellEnd"/>
      <w:r w:rsidR="00C55CCE">
        <w:rPr>
          <w:rFonts w:ascii="Times New Roman" w:hAnsi="Times New Roman" w:cs="Times New Roman"/>
          <w:spacing w:val="0"/>
          <w:sz w:val="24"/>
          <w:szCs w:val="24"/>
        </w:rPr>
        <w:t xml:space="preserve"> 12639 (ΦΕΚ Β 793/27</w:t>
      </w:r>
      <w:r w:rsidRPr="00CD2660">
        <w:rPr>
          <w:rFonts w:ascii="Times New Roman" w:hAnsi="Times New Roman" w:cs="Times New Roman"/>
          <w:spacing w:val="0"/>
          <w:sz w:val="24"/>
          <w:szCs w:val="24"/>
        </w:rPr>
        <w:t>.02.2021) των Υπουργών Οικονομικών Ανάπτυξης κι Επενδύσεων, Προστασίας του Πολίτη, Εθνικής Άμυνας Παιδείας και Θρησκευμάτων, Εργασίας και Κοινωνικών Υποθέσεων, Υγείας Περιβάλλοντος κι Ενέργειας Πολιτισμού και Αθλητισμού, Δικαιοσύνης Εσωτερικών, Μετανάστευσης Υποδομών και Μεταφορών, Ναυτιλίας και Νησιωτικής Πολιτικής Αγροτικής Ανάπτυξης και Τροφίμων σχετικά με τα «Έκτακτα μέτρα προστασίας της δημόσιας υγείας από τον κίνδυν</w:t>
      </w:r>
      <w:r w:rsidR="006C6C41">
        <w:rPr>
          <w:rFonts w:ascii="Times New Roman" w:hAnsi="Times New Roman" w:cs="Times New Roman"/>
          <w:spacing w:val="0"/>
          <w:sz w:val="24"/>
          <w:szCs w:val="24"/>
        </w:rPr>
        <w:t xml:space="preserve">ο περαιτέρω διασποράς του </w:t>
      </w:r>
      <w:proofErr w:type="spellStart"/>
      <w:r w:rsidR="006C6C41">
        <w:rPr>
          <w:rFonts w:ascii="Times New Roman" w:hAnsi="Times New Roman" w:cs="Times New Roman"/>
          <w:spacing w:val="0"/>
          <w:sz w:val="24"/>
          <w:szCs w:val="24"/>
        </w:rPr>
        <w:t>κορωνα</w:t>
      </w:r>
      <w:r w:rsidRPr="00CD2660">
        <w:rPr>
          <w:rFonts w:ascii="Times New Roman" w:hAnsi="Times New Roman" w:cs="Times New Roman"/>
          <w:spacing w:val="0"/>
          <w:sz w:val="24"/>
          <w:szCs w:val="24"/>
        </w:rPr>
        <w:t>ϊού</w:t>
      </w:r>
      <w:proofErr w:type="spellEnd"/>
      <w:r w:rsidRPr="00CD2660">
        <w:rPr>
          <w:rFonts w:ascii="Times New Roman" w:hAnsi="Times New Roman" w:cs="Times New Roman"/>
          <w:spacing w:val="0"/>
          <w:sz w:val="24"/>
          <w:szCs w:val="24"/>
          <w:lang w:val="en-US" w:eastAsia="en-US" w:bidi="en-US"/>
        </w:rPr>
        <w:t>COVID</w:t>
      </w:r>
      <w:r w:rsidRPr="00CD2660">
        <w:rPr>
          <w:rFonts w:ascii="Times New Roman" w:hAnsi="Times New Roman" w:cs="Times New Roman"/>
          <w:spacing w:val="0"/>
          <w:sz w:val="24"/>
          <w:szCs w:val="24"/>
          <w:lang w:eastAsia="en-US" w:bidi="en-US"/>
        </w:rPr>
        <w:t xml:space="preserve">-19 </w:t>
      </w:r>
      <w:r w:rsidRPr="00CD2660">
        <w:rPr>
          <w:rFonts w:ascii="Times New Roman" w:hAnsi="Times New Roman" w:cs="Times New Roman"/>
          <w:spacing w:val="0"/>
          <w:sz w:val="24"/>
          <w:szCs w:val="24"/>
        </w:rPr>
        <w:t>στο σύνολο της Επικράτ</w:t>
      </w:r>
      <w:r w:rsidR="00C55CCE">
        <w:rPr>
          <w:rFonts w:ascii="Times New Roman" w:hAnsi="Times New Roman" w:cs="Times New Roman"/>
          <w:spacing w:val="0"/>
          <w:sz w:val="24"/>
          <w:szCs w:val="24"/>
        </w:rPr>
        <w:t>ειας για το διάστημα από Δευτέρα  01 Μ</w:t>
      </w:r>
      <w:r w:rsidRPr="00CD2660">
        <w:rPr>
          <w:rFonts w:ascii="Times New Roman" w:hAnsi="Times New Roman" w:cs="Times New Roman"/>
          <w:spacing w:val="0"/>
          <w:sz w:val="24"/>
          <w:szCs w:val="24"/>
        </w:rPr>
        <w:t>άρ</w:t>
      </w:r>
      <w:r w:rsidR="00C55CCE">
        <w:rPr>
          <w:rFonts w:ascii="Times New Roman" w:hAnsi="Times New Roman" w:cs="Times New Roman"/>
          <w:spacing w:val="0"/>
          <w:sz w:val="24"/>
          <w:szCs w:val="24"/>
        </w:rPr>
        <w:t>τιου 2021 έως Δευτέρα 8 Μ</w:t>
      </w:r>
      <w:r w:rsidRPr="00CD2660">
        <w:rPr>
          <w:rFonts w:ascii="Times New Roman" w:hAnsi="Times New Roman" w:cs="Times New Roman"/>
          <w:spacing w:val="0"/>
          <w:sz w:val="24"/>
          <w:szCs w:val="24"/>
        </w:rPr>
        <w:t>άρ</w:t>
      </w:r>
      <w:r w:rsidR="00C55CCE">
        <w:rPr>
          <w:rFonts w:ascii="Times New Roman" w:hAnsi="Times New Roman" w:cs="Times New Roman"/>
          <w:spacing w:val="0"/>
          <w:sz w:val="24"/>
          <w:szCs w:val="24"/>
        </w:rPr>
        <w:t>τ</w:t>
      </w:r>
      <w:r w:rsidRPr="00CD2660">
        <w:rPr>
          <w:rFonts w:ascii="Times New Roman" w:hAnsi="Times New Roman" w:cs="Times New Roman"/>
          <w:spacing w:val="0"/>
          <w:sz w:val="24"/>
          <w:szCs w:val="24"/>
        </w:rPr>
        <w:t>ιου 2021</w:t>
      </w:r>
      <w:r w:rsidR="00C55CCE">
        <w:rPr>
          <w:rFonts w:ascii="Times New Roman" w:hAnsi="Times New Roman" w:cs="Times New Roman"/>
          <w:spacing w:val="0"/>
          <w:sz w:val="24"/>
          <w:szCs w:val="24"/>
        </w:rPr>
        <w:t xml:space="preserve"> και ώρα 6:00</w:t>
      </w:r>
      <w:r w:rsidRPr="00CD2660">
        <w:rPr>
          <w:rFonts w:ascii="Times New Roman" w:hAnsi="Times New Roman" w:cs="Times New Roman"/>
          <w:spacing w:val="0"/>
          <w:sz w:val="24"/>
          <w:szCs w:val="24"/>
        </w:rPr>
        <w:t xml:space="preserve">, </w:t>
      </w:r>
      <w:r w:rsidRPr="002719BB">
        <w:rPr>
          <w:rStyle w:val="2-1"/>
          <w:rFonts w:ascii="Times New Roman" w:hAnsi="Times New Roman" w:cs="Times New Roman"/>
          <w:b w:val="0"/>
          <w:bCs w:val="0"/>
          <w:sz w:val="24"/>
          <w:szCs w:val="24"/>
        </w:rPr>
        <w:t xml:space="preserve">δεν </w:t>
      </w:r>
      <w:r w:rsidRPr="002719BB">
        <w:rPr>
          <w:rFonts w:ascii="Times New Roman" w:hAnsi="Times New Roman" w:cs="Times New Roman"/>
          <w:b/>
          <w:bCs/>
          <w:spacing w:val="0"/>
          <w:sz w:val="24"/>
          <w:szCs w:val="24"/>
        </w:rPr>
        <w:t>θα λάβει χώρα αλλά θα ακολουθήσει</w:t>
      </w:r>
      <w:r w:rsidR="007A7C82">
        <w:rPr>
          <w:rFonts w:ascii="Times New Roman" w:hAnsi="Times New Roman" w:cs="Times New Roman"/>
          <w:b/>
          <w:bCs/>
          <w:spacing w:val="0"/>
          <w:sz w:val="24"/>
          <w:szCs w:val="24"/>
        </w:rPr>
        <w:t xml:space="preserve"> οίκοθεν επαναπροσδιορισμός τους</w:t>
      </w:r>
      <w:r w:rsidRPr="002719BB">
        <w:rPr>
          <w:rFonts w:ascii="Times New Roman" w:hAnsi="Times New Roman" w:cs="Times New Roman"/>
          <w:b/>
          <w:bCs/>
          <w:spacing w:val="0"/>
          <w:sz w:val="24"/>
          <w:szCs w:val="24"/>
        </w:rPr>
        <w:t>.</w:t>
      </w:r>
    </w:p>
    <w:p w:rsidR="00CD2660" w:rsidRPr="00CD2660" w:rsidRDefault="00CD2660" w:rsidP="00CD2660">
      <w:pPr>
        <w:pStyle w:val="20"/>
        <w:shd w:val="clear" w:color="auto" w:fill="auto"/>
        <w:spacing w:before="0" w:after="0" w:line="240" w:lineRule="auto"/>
        <w:ind w:left="709" w:right="1449" w:firstLine="1260"/>
        <w:rPr>
          <w:rFonts w:ascii="Times New Roman" w:hAnsi="Times New Roman" w:cs="Times New Roman"/>
          <w:sz w:val="24"/>
          <w:szCs w:val="24"/>
        </w:rPr>
      </w:pPr>
      <w:r w:rsidRPr="00CD2660">
        <w:rPr>
          <w:rFonts w:ascii="Times New Roman" w:hAnsi="Times New Roman" w:cs="Times New Roman"/>
          <w:spacing w:val="0"/>
          <w:sz w:val="24"/>
          <w:szCs w:val="24"/>
        </w:rPr>
        <w:t>Αντίγραφο της παρούσας θα τοιχοκολληθεί στον πίνακα ανακοινώσεων και στην είσοδο του Π</w:t>
      </w:r>
      <w:r w:rsidRPr="00CD2660">
        <w:rPr>
          <w:rFonts w:ascii="Times New Roman" w:hAnsi="Times New Roman" w:cs="Times New Roman"/>
          <w:sz w:val="24"/>
          <w:szCs w:val="24"/>
        </w:rPr>
        <w:t>ρωτοδικείου</w:t>
      </w:r>
      <w:r w:rsidR="00407B29">
        <w:rPr>
          <w:rFonts w:ascii="Times New Roman" w:hAnsi="Times New Roman" w:cs="Times New Roman"/>
          <w:sz w:val="24"/>
          <w:szCs w:val="24"/>
        </w:rPr>
        <w:t xml:space="preserve"> Ρόδου </w:t>
      </w:r>
      <w:r w:rsidRPr="00CD2660">
        <w:rPr>
          <w:rFonts w:ascii="Times New Roman" w:hAnsi="Times New Roman" w:cs="Times New Roman"/>
          <w:sz w:val="24"/>
          <w:szCs w:val="24"/>
        </w:rPr>
        <w:t xml:space="preserve"> και θα αποσταλεί με</w:t>
      </w:r>
      <w:r w:rsidR="007A7C82">
        <w:rPr>
          <w:rFonts w:ascii="Times New Roman" w:hAnsi="Times New Roman" w:cs="Times New Roman"/>
          <w:sz w:val="24"/>
          <w:szCs w:val="24"/>
        </w:rPr>
        <w:t xml:space="preserve"> </w:t>
      </w:r>
      <w:r w:rsidRPr="00CD2660">
        <w:rPr>
          <w:rFonts w:ascii="Times New Roman" w:hAnsi="Times New Roman" w:cs="Times New Roman"/>
          <w:spacing w:val="0"/>
          <w:sz w:val="24"/>
          <w:szCs w:val="24"/>
          <w:lang w:val="en-US" w:eastAsia="en-US" w:bidi="en-US"/>
        </w:rPr>
        <w:t>mail</w:t>
      </w:r>
      <w:r w:rsidR="007A7C82">
        <w:rPr>
          <w:rFonts w:ascii="Times New Roman" w:hAnsi="Times New Roman" w:cs="Times New Roman"/>
          <w:spacing w:val="0"/>
          <w:sz w:val="24"/>
          <w:szCs w:val="24"/>
          <w:lang w:eastAsia="en-US" w:bidi="en-US"/>
        </w:rPr>
        <w:t xml:space="preserve"> </w:t>
      </w:r>
      <w:r w:rsidRPr="00CD2660">
        <w:rPr>
          <w:rFonts w:ascii="Times New Roman" w:hAnsi="Times New Roman" w:cs="Times New Roman"/>
          <w:spacing w:val="0"/>
          <w:sz w:val="24"/>
          <w:szCs w:val="24"/>
        </w:rPr>
        <w:t>με συνημμένο το περιεχόμενο της παρούσας ανακοίνωσης σε ηλεκτρονική μορφή στον οικείο Δικηγορικό Σύλλογο (</w:t>
      </w:r>
      <w:r w:rsidRPr="00CD2660">
        <w:rPr>
          <w:rFonts w:ascii="Times New Roman" w:hAnsi="Times New Roman" w:cs="Times New Roman"/>
          <w:sz w:val="24"/>
          <w:szCs w:val="24"/>
        </w:rPr>
        <w:t>Ρόδου</w:t>
      </w:r>
      <w:r w:rsidRPr="00CD2660">
        <w:rPr>
          <w:rFonts w:ascii="Times New Roman" w:hAnsi="Times New Roman" w:cs="Times New Roman"/>
          <w:spacing w:val="0"/>
          <w:sz w:val="24"/>
          <w:szCs w:val="24"/>
        </w:rPr>
        <w:t>).</w:t>
      </w:r>
    </w:p>
    <w:p w:rsidR="00CD2660" w:rsidRDefault="00CD2660" w:rsidP="00407B29">
      <w:pPr>
        <w:pStyle w:val="20"/>
        <w:shd w:val="clear" w:color="auto" w:fill="auto"/>
        <w:spacing w:before="0" w:after="0" w:line="240" w:lineRule="auto"/>
        <w:ind w:left="709" w:right="1449" w:firstLine="153"/>
        <w:jc w:val="center"/>
        <w:rPr>
          <w:spacing w:val="0"/>
        </w:rPr>
      </w:pPr>
      <w:r w:rsidRPr="00CD2660">
        <w:rPr>
          <w:rFonts w:ascii="Times New Roman" w:hAnsi="Times New Roman" w:cs="Times New Roman"/>
          <w:sz w:val="24"/>
          <w:szCs w:val="24"/>
        </w:rPr>
        <w:t>Ρόδος, 28</w:t>
      </w:r>
      <w:r w:rsidRPr="00CD2660">
        <w:rPr>
          <w:rFonts w:ascii="Times New Roman" w:hAnsi="Times New Roman" w:cs="Times New Roman"/>
          <w:spacing w:val="0"/>
          <w:sz w:val="24"/>
          <w:szCs w:val="24"/>
        </w:rPr>
        <w:t>.02.2021</w:t>
      </w:r>
      <w:r w:rsidRPr="00CD2660">
        <w:rPr>
          <w:rFonts w:ascii="Times New Roman" w:hAnsi="Times New Roman" w:cs="Times New Roman"/>
          <w:spacing w:val="0"/>
          <w:sz w:val="24"/>
          <w:szCs w:val="24"/>
        </w:rPr>
        <w:br/>
        <w:t>Η Εισαγγελέας Πρωτοδικών Ρόδου</w:t>
      </w:r>
    </w:p>
    <w:p w:rsidR="00407B29" w:rsidRDefault="00407B29" w:rsidP="00407B29">
      <w:pPr>
        <w:pStyle w:val="20"/>
        <w:shd w:val="clear" w:color="auto" w:fill="auto"/>
        <w:spacing w:before="0" w:after="0" w:line="240" w:lineRule="auto"/>
        <w:ind w:left="709" w:right="1449" w:firstLine="153"/>
        <w:jc w:val="center"/>
        <w:rPr>
          <w:spacing w:val="0"/>
        </w:rPr>
      </w:pPr>
    </w:p>
    <w:p w:rsidR="00407B29" w:rsidRPr="00407B29" w:rsidRDefault="00407B29" w:rsidP="00407B29">
      <w:pPr>
        <w:pStyle w:val="20"/>
        <w:shd w:val="clear" w:color="auto" w:fill="auto"/>
        <w:spacing w:before="0" w:after="0" w:line="240" w:lineRule="auto"/>
        <w:ind w:left="709" w:right="1449" w:firstLine="153"/>
        <w:jc w:val="center"/>
        <w:rPr>
          <w:rFonts w:ascii="Times New Roman" w:hAnsi="Times New Roman" w:cs="Times New Roman"/>
          <w:sz w:val="24"/>
          <w:szCs w:val="24"/>
        </w:rPr>
      </w:pPr>
      <w:r w:rsidRPr="00407B29">
        <w:rPr>
          <w:rFonts w:ascii="Times New Roman" w:hAnsi="Times New Roman" w:cs="Times New Roman"/>
          <w:spacing w:val="0"/>
          <w:sz w:val="24"/>
          <w:szCs w:val="24"/>
        </w:rPr>
        <w:t xml:space="preserve">Μαρία </w:t>
      </w:r>
      <w:proofErr w:type="spellStart"/>
      <w:r w:rsidRPr="00407B29">
        <w:rPr>
          <w:rFonts w:ascii="Times New Roman" w:hAnsi="Times New Roman" w:cs="Times New Roman"/>
          <w:spacing w:val="0"/>
          <w:sz w:val="24"/>
          <w:szCs w:val="24"/>
        </w:rPr>
        <w:t>Παπαγιαννίδου</w:t>
      </w:r>
      <w:proofErr w:type="spellEnd"/>
    </w:p>
    <w:sectPr w:rsidR="00407B29" w:rsidRPr="00407B29" w:rsidSect="007523A3">
      <w:pgSz w:w="14865" w:h="21239"/>
      <w:pgMar w:top="222" w:right="180" w:bottom="177" w:left="19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887" w:rsidRDefault="00727887" w:rsidP="007523A3">
      <w:r>
        <w:separator/>
      </w:r>
    </w:p>
  </w:endnote>
  <w:endnote w:type="continuationSeparator" w:id="0">
    <w:p w:rsidR="00727887" w:rsidRDefault="00727887" w:rsidP="0075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887" w:rsidRDefault="00727887"/>
  </w:footnote>
  <w:footnote w:type="continuationSeparator" w:id="0">
    <w:p w:rsidR="00727887" w:rsidRDefault="0072788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3A3"/>
    <w:rsid w:val="00075F80"/>
    <w:rsid w:val="00250258"/>
    <w:rsid w:val="002719BB"/>
    <w:rsid w:val="00382CF2"/>
    <w:rsid w:val="003A0C55"/>
    <w:rsid w:val="003B3A69"/>
    <w:rsid w:val="003D0F5B"/>
    <w:rsid w:val="00407B29"/>
    <w:rsid w:val="004C1E42"/>
    <w:rsid w:val="006C6C41"/>
    <w:rsid w:val="00727887"/>
    <w:rsid w:val="007523A3"/>
    <w:rsid w:val="007A7C82"/>
    <w:rsid w:val="0080120B"/>
    <w:rsid w:val="008418CF"/>
    <w:rsid w:val="00935197"/>
    <w:rsid w:val="00A07913"/>
    <w:rsid w:val="00C55CCE"/>
    <w:rsid w:val="00C63A9D"/>
    <w:rsid w:val="00C840FF"/>
    <w:rsid w:val="00CD2660"/>
    <w:rsid w:val="00E501E9"/>
    <w:rsid w:val="00EE22D7"/>
    <w:rsid w:val="00F063B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523A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7523A3"/>
    <w:rPr>
      <w:color w:val="0066CC"/>
      <w:u w:val="single"/>
    </w:rPr>
  </w:style>
  <w:style w:type="character" w:customStyle="1" w:styleId="3">
    <w:name w:val="Σώμα κειμένου (3)_"/>
    <w:basedOn w:val="a0"/>
    <w:link w:val="30"/>
    <w:rsid w:val="007523A3"/>
    <w:rPr>
      <w:rFonts w:ascii="Tahoma" w:eastAsia="Tahoma" w:hAnsi="Tahoma" w:cs="Tahoma"/>
      <w:b/>
      <w:bCs/>
      <w:i w:val="0"/>
      <w:iCs w:val="0"/>
      <w:smallCaps w:val="0"/>
      <w:strike w:val="0"/>
      <w:sz w:val="40"/>
      <w:szCs w:val="40"/>
      <w:u w:val="none"/>
    </w:rPr>
  </w:style>
  <w:style w:type="character" w:customStyle="1" w:styleId="35">
    <w:name w:val="Σώμα κειμένου (3) + Διάστιχο 5 στ."/>
    <w:basedOn w:val="3"/>
    <w:rsid w:val="007523A3"/>
    <w:rPr>
      <w:rFonts w:ascii="Tahoma" w:eastAsia="Tahoma" w:hAnsi="Tahoma" w:cs="Tahoma"/>
      <w:b/>
      <w:bCs/>
      <w:i w:val="0"/>
      <w:iCs w:val="0"/>
      <w:smallCaps w:val="0"/>
      <w:strike w:val="0"/>
      <w:color w:val="000000"/>
      <w:spacing w:val="110"/>
      <w:w w:val="100"/>
      <w:position w:val="0"/>
      <w:sz w:val="40"/>
      <w:szCs w:val="40"/>
      <w:u w:val="none"/>
      <w:lang w:val="el-GR" w:eastAsia="el-GR" w:bidi="el-GR"/>
    </w:rPr>
  </w:style>
  <w:style w:type="character" w:customStyle="1" w:styleId="2">
    <w:name w:val="Σώμα κειμένου (2)_"/>
    <w:basedOn w:val="a0"/>
    <w:link w:val="20"/>
    <w:rsid w:val="007523A3"/>
    <w:rPr>
      <w:rFonts w:ascii="Tahoma" w:eastAsia="Tahoma" w:hAnsi="Tahoma" w:cs="Tahoma"/>
      <w:b w:val="0"/>
      <w:bCs w:val="0"/>
      <w:i w:val="0"/>
      <w:iCs w:val="0"/>
      <w:smallCaps w:val="0"/>
      <w:strike w:val="0"/>
      <w:spacing w:val="-10"/>
      <w:sz w:val="40"/>
      <w:szCs w:val="40"/>
      <w:u w:val="none"/>
    </w:rPr>
  </w:style>
  <w:style w:type="character" w:customStyle="1" w:styleId="2210">
    <w:name w:val="Σώμα κειμένου (2) + 21 στ.;Διάστιχο 0 στ."/>
    <w:basedOn w:val="2"/>
    <w:rsid w:val="007523A3"/>
    <w:rPr>
      <w:rFonts w:ascii="Tahoma" w:eastAsia="Tahoma" w:hAnsi="Tahoma" w:cs="Tahoma"/>
      <w:b w:val="0"/>
      <w:bCs w:val="0"/>
      <w:i w:val="0"/>
      <w:iCs w:val="0"/>
      <w:smallCaps w:val="0"/>
      <w:strike w:val="0"/>
      <w:color w:val="000000"/>
      <w:spacing w:val="0"/>
      <w:w w:val="100"/>
      <w:position w:val="0"/>
      <w:sz w:val="42"/>
      <w:szCs w:val="42"/>
      <w:u w:val="none"/>
      <w:lang w:val="el-GR" w:eastAsia="el-GR" w:bidi="el-GR"/>
    </w:rPr>
  </w:style>
  <w:style w:type="paragraph" w:customStyle="1" w:styleId="30">
    <w:name w:val="Σώμα κειμένου (3)"/>
    <w:basedOn w:val="a"/>
    <w:link w:val="3"/>
    <w:rsid w:val="007523A3"/>
    <w:pPr>
      <w:shd w:val="clear" w:color="auto" w:fill="FFFFFF"/>
      <w:spacing w:line="758" w:lineRule="exact"/>
      <w:jc w:val="center"/>
    </w:pPr>
    <w:rPr>
      <w:rFonts w:ascii="Tahoma" w:eastAsia="Tahoma" w:hAnsi="Tahoma" w:cs="Tahoma"/>
      <w:b/>
      <w:bCs/>
      <w:sz w:val="40"/>
      <w:szCs w:val="40"/>
    </w:rPr>
  </w:style>
  <w:style w:type="paragraph" w:customStyle="1" w:styleId="20">
    <w:name w:val="Σώμα κειμένου (2)"/>
    <w:basedOn w:val="a"/>
    <w:link w:val="2"/>
    <w:rsid w:val="007523A3"/>
    <w:pPr>
      <w:shd w:val="clear" w:color="auto" w:fill="FFFFFF"/>
      <w:spacing w:before="1140" w:after="420" w:line="758" w:lineRule="exact"/>
      <w:jc w:val="both"/>
    </w:pPr>
    <w:rPr>
      <w:rFonts w:ascii="Tahoma" w:eastAsia="Tahoma" w:hAnsi="Tahoma" w:cs="Tahoma"/>
      <w:spacing w:val="-10"/>
      <w:sz w:val="40"/>
      <w:szCs w:val="40"/>
    </w:rPr>
  </w:style>
  <w:style w:type="character" w:customStyle="1" w:styleId="21">
    <w:name w:val="Σώμα κειμένου (2) + Έντονη γραφή"/>
    <w:basedOn w:val="2"/>
    <w:rsid w:val="00CD2660"/>
    <w:rPr>
      <w:rFonts w:ascii="Tahoma" w:eastAsia="Tahoma" w:hAnsi="Tahoma" w:cs="Tahoma"/>
      <w:b/>
      <w:bCs/>
      <w:i w:val="0"/>
      <w:iCs w:val="0"/>
      <w:smallCaps w:val="0"/>
      <w:strike w:val="0"/>
      <w:color w:val="000000"/>
      <w:spacing w:val="0"/>
      <w:w w:val="100"/>
      <w:position w:val="0"/>
      <w:sz w:val="40"/>
      <w:szCs w:val="40"/>
      <w:u w:val="none"/>
      <w:lang w:val="el-GR" w:eastAsia="el-GR" w:bidi="el-GR"/>
    </w:rPr>
  </w:style>
  <w:style w:type="character" w:customStyle="1" w:styleId="2-1">
    <w:name w:val="Σώμα κειμένου (2) + Έντονη γραφή;Διάστιχο -1 στ."/>
    <w:basedOn w:val="2"/>
    <w:rsid w:val="00CD2660"/>
    <w:rPr>
      <w:rFonts w:ascii="Tahoma" w:eastAsia="Tahoma" w:hAnsi="Tahoma" w:cs="Tahoma"/>
      <w:b/>
      <w:bCs/>
      <w:i w:val="0"/>
      <w:iCs w:val="0"/>
      <w:smallCaps w:val="0"/>
      <w:strike w:val="0"/>
      <w:color w:val="000000"/>
      <w:spacing w:val="-20"/>
      <w:w w:val="100"/>
      <w:position w:val="0"/>
      <w:sz w:val="40"/>
      <w:szCs w:val="40"/>
      <w:u w:val="none"/>
      <w:lang w:val="el-GR" w:eastAsia="el-GR" w:bidi="el-GR"/>
    </w:rPr>
  </w:style>
  <w:style w:type="character" w:customStyle="1" w:styleId="210">
    <w:name w:val="Σώμα κειμένου (2) + Διάστιχο 1 στ."/>
    <w:basedOn w:val="2"/>
    <w:rsid w:val="00E501E9"/>
    <w:rPr>
      <w:rFonts w:ascii="Tahoma" w:eastAsia="Tahoma" w:hAnsi="Tahoma" w:cs="Tahoma"/>
      <w:b w:val="0"/>
      <w:bCs w:val="0"/>
      <w:i w:val="0"/>
      <w:iCs w:val="0"/>
      <w:smallCaps w:val="0"/>
      <w:strike w:val="0"/>
      <w:color w:val="000000"/>
      <w:spacing w:val="30"/>
      <w:w w:val="100"/>
      <w:position w:val="0"/>
      <w:sz w:val="38"/>
      <w:szCs w:val="38"/>
      <w:u w:val="none"/>
      <w:lang w:val="el-GR" w:eastAsia="el-GR" w:bidi="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523A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7523A3"/>
    <w:rPr>
      <w:color w:val="0066CC"/>
      <w:u w:val="single"/>
    </w:rPr>
  </w:style>
  <w:style w:type="character" w:customStyle="1" w:styleId="3">
    <w:name w:val="Σώμα κειμένου (3)_"/>
    <w:basedOn w:val="a0"/>
    <w:link w:val="30"/>
    <w:rsid w:val="007523A3"/>
    <w:rPr>
      <w:rFonts w:ascii="Tahoma" w:eastAsia="Tahoma" w:hAnsi="Tahoma" w:cs="Tahoma"/>
      <w:b/>
      <w:bCs/>
      <w:i w:val="0"/>
      <w:iCs w:val="0"/>
      <w:smallCaps w:val="0"/>
      <w:strike w:val="0"/>
      <w:sz w:val="40"/>
      <w:szCs w:val="40"/>
      <w:u w:val="none"/>
    </w:rPr>
  </w:style>
  <w:style w:type="character" w:customStyle="1" w:styleId="35">
    <w:name w:val="Σώμα κειμένου (3) + Διάστιχο 5 στ."/>
    <w:basedOn w:val="3"/>
    <w:rsid w:val="007523A3"/>
    <w:rPr>
      <w:rFonts w:ascii="Tahoma" w:eastAsia="Tahoma" w:hAnsi="Tahoma" w:cs="Tahoma"/>
      <w:b/>
      <w:bCs/>
      <w:i w:val="0"/>
      <w:iCs w:val="0"/>
      <w:smallCaps w:val="0"/>
      <w:strike w:val="0"/>
      <w:color w:val="000000"/>
      <w:spacing w:val="110"/>
      <w:w w:val="100"/>
      <w:position w:val="0"/>
      <w:sz w:val="40"/>
      <w:szCs w:val="40"/>
      <w:u w:val="none"/>
      <w:lang w:val="el-GR" w:eastAsia="el-GR" w:bidi="el-GR"/>
    </w:rPr>
  </w:style>
  <w:style w:type="character" w:customStyle="1" w:styleId="2">
    <w:name w:val="Σώμα κειμένου (2)_"/>
    <w:basedOn w:val="a0"/>
    <w:link w:val="20"/>
    <w:rsid w:val="007523A3"/>
    <w:rPr>
      <w:rFonts w:ascii="Tahoma" w:eastAsia="Tahoma" w:hAnsi="Tahoma" w:cs="Tahoma"/>
      <w:b w:val="0"/>
      <w:bCs w:val="0"/>
      <w:i w:val="0"/>
      <w:iCs w:val="0"/>
      <w:smallCaps w:val="0"/>
      <w:strike w:val="0"/>
      <w:spacing w:val="-10"/>
      <w:sz w:val="40"/>
      <w:szCs w:val="40"/>
      <w:u w:val="none"/>
    </w:rPr>
  </w:style>
  <w:style w:type="character" w:customStyle="1" w:styleId="2210">
    <w:name w:val="Σώμα κειμένου (2) + 21 στ.;Διάστιχο 0 στ."/>
    <w:basedOn w:val="2"/>
    <w:rsid w:val="007523A3"/>
    <w:rPr>
      <w:rFonts w:ascii="Tahoma" w:eastAsia="Tahoma" w:hAnsi="Tahoma" w:cs="Tahoma"/>
      <w:b w:val="0"/>
      <w:bCs w:val="0"/>
      <w:i w:val="0"/>
      <w:iCs w:val="0"/>
      <w:smallCaps w:val="0"/>
      <w:strike w:val="0"/>
      <w:color w:val="000000"/>
      <w:spacing w:val="0"/>
      <w:w w:val="100"/>
      <w:position w:val="0"/>
      <w:sz w:val="42"/>
      <w:szCs w:val="42"/>
      <w:u w:val="none"/>
      <w:lang w:val="el-GR" w:eastAsia="el-GR" w:bidi="el-GR"/>
    </w:rPr>
  </w:style>
  <w:style w:type="paragraph" w:customStyle="1" w:styleId="30">
    <w:name w:val="Σώμα κειμένου (3)"/>
    <w:basedOn w:val="a"/>
    <w:link w:val="3"/>
    <w:rsid w:val="007523A3"/>
    <w:pPr>
      <w:shd w:val="clear" w:color="auto" w:fill="FFFFFF"/>
      <w:spacing w:line="758" w:lineRule="exact"/>
      <w:jc w:val="center"/>
    </w:pPr>
    <w:rPr>
      <w:rFonts w:ascii="Tahoma" w:eastAsia="Tahoma" w:hAnsi="Tahoma" w:cs="Tahoma"/>
      <w:b/>
      <w:bCs/>
      <w:sz w:val="40"/>
      <w:szCs w:val="40"/>
    </w:rPr>
  </w:style>
  <w:style w:type="paragraph" w:customStyle="1" w:styleId="20">
    <w:name w:val="Σώμα κειμένου (2)"/>
    <w:basedOn w:val="a"/>
    <w:link w:val="2"/>
    <w:rsid w:val="007523A3"/>
    <w:pPr>
      <w:shd w:val="clear" w:color="auto" w:fill="FFFFFF"/>
      <w:spacing w:before="1140" w:after="420" w:line="758" w:lineRule="exact"/>
      <w:jc w:val="both"/>
    </w:pPr>
    <w:rPr>
      <w:rFonts w:ascii="Tahoma" w:eastAsia="Tahoma" w:hAnsi="Tahoma" w:cs="Tahoma"/>
      <w:spacing w:val="-10"/>
      <w:sz w:val="40"/>
      <w:szCs w:val="40"/>
    </w:rPr>
  </w:style>
  <w:style w:type="character" w:customStyle="1" w:styleId="21">
    <w:name w:val="Σώμα κειμένου (2) + Έντονη γραφή"/>
    <w:basedOn w:val="2"/>
    <w:rsid w:val="00CD2660"/>
    <w:rPr>
      <w:rFonts w:ascii="Tahoma" w:eastAsia="Tahoma" w:hAnsi="Tahoma" w:cs="Tahoma"/>
      <w:b/>
      <w:bCs/>
      <w:i w:val="0"/>
      <w:iCs w:val="0"/>
      <w:smallCaps w:val="0"/>
      <w:strike w:val="0"/>
      <w:color w:val="000000"/>
      <w:spacing w:val="0"/>
      <w:w w:val="100"/>
      <w:position w:val="0"/>
      <w:sz w:val="40"/>
      <w:szCs w:val="40"/>
      <w:u w:val="none"/>
      <w:lang w:val="el-GR" w:eastAsia="el-GR" w:bidi="el-GR"/>
    </w:rPr>
  </w:style>
  <w:style w:type="character" w:customStyle="1" w:styleId="2-1">
    <w:name w:val="Σώμα κειμένου (2) + Έντονη γραφή;Διάστιχο -1 στ."/>
    <w:basedOn w:val="2"/>
    <w:rsid w:val="00CD2660"/>
    <w:rPr>
      <w:rFonts w:ascii="Tahoma" w:eastAsia="Tahoma" w:hAnsi="Tahoma" w:cs="Tahoma"/>
      <w:b/>
      <w:bCs/>
      <w:i w:val="0"/>
      <w:iCs w:val="0"/>
      <w:smallCaps w:val="0"/>
      <w:strike w:val="0"/>
      <w:color w:val="000000"/>
      <w:spacing w:val="-20"/>
      <w:w w:val="100"/>
      <w:position w:val="0"/>
      <w:sz w:val="40"/>
      <w:szCs w:val="40"/>
      <w:u w:val="none"/>
      <w:lang w:val="el-GR" w:eastAsia="el-GR" w:bidi="el-GR"/>
    </w:rPr>
  </w:style>
  <w:style w:type="character" w:customStyle="1" w:styleId="210">
    <w:name w:val="Σώμα κειμένου (2) + Διάστιχο 1 στ."/>
    <w:basedOn w:val="2"/>
    <w:rsid w:val="00E501E9"/>
    <w:rPr>
      <w:rFonts w:ascii="Tahoma" w:eastAsia="Tahoma" w:hAnsi="Tahoma" w:cs="Tahoma"/>
      <w:b w:val="0"/>
      <w:bCs w:val="0"/>
      <w:i w:val="0"/>
      <w:iCs w:val="0"/>
      <w:smallCaps w:val="0"/>
      <w:strike w:val="0"/>
      <w:color w:val="000000"/>
      <w:spacing w:val="30"/>
      <w:w w:val="100"/>
      <w:position w:val="0"/>
      <w:sz w:val="38"/>
      <w:szCs w:val="38"/>
      <w:u w:val="none"/>
      <w:lang w:val="el-GR"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684</Words>
  <Characters>3698</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Sofia</cp:lastModifiedBy>
  <cp:revision>2</cp:revision>
  <dcterms:created xsi:type="dcterms:W3CDTF">2021-03-01T06:40:00Z</dcterms:created>
  <dcterms:modified xsi:type="dcterms:W3CDTF">2021-03-01T06:40:00Z</dcterms:modified>
</cp:coreProperties>
</file>